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A8AE1E" w14:textId="77777777" w:rsidR="004A24AC" w:rsidRDefault="00000000">
      <w:pPr>
        <w:pStyle w:val="Heading3"/>
        <w:rPr>
          <w:rFonts w:ascii="Proxima Nova" w:eastAsia="Proxima Nova" w:hAnsi="Proxima Nova" w:cs="Proxima Nova"/>
        </w:rPr>
      </w:pPr>
      <w:bookmarkStart w:id="0" w:name="_no4wo6533f41" w:colFirst="0" w:colLast="0"/>
      <w:bookmarkEnd w:id="0"/>
      <w:r>
        <w:rPr>
          <w:rFonts w:ascii="Proxima Nova" w:eastAsia="Proxima Nova" w:hAnsi="Proxima Nova" w:cs="Proxima Nova"/>
        </w:rPr>
        <w:t xml:space="preserve"> </w:t>
      </w:r>
    </w:p>
    <w:sdt>
      <w:sdtPr>
        <w:id w:val="1986191709"/>
        <w:docPartObj>
          <w:docPartGallery w:val="Table of Contents"/>
          <w:docPartUnique/>
        </w:docPartObj>
      </w:sdtPr>
      <w:sdtContent>
        <w:p w14:paraId="352CB5B3" w14:textId="77777777" w:rsidR="004A24AC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plu2jzjoe94j">
            <w:r w:rsidR="004A24AC">
              <w:rPr>
                <w:rFonts w:ascii="Proxima Nova" w:eastAsia="Proxima Nova" w:hAnsi="Proxima Nova" w:cs="Proxima Nova"/>
                <w:b/>
                <w:color w:val="000000"/>
              </w:rPr>
              <w:t>Activity: Permitting EC2 access to DynamoDB using IAM Roles</w:t>
            </w:r>
            <w:r w:rsidR="004A24AC">
              <w:rPr>
                <w:rFonts w:ascii="Proxima Nova" w:eastAsia="Proxima Nova" w:hAnsi="Proxima Nova" w:cs="Proxima Nova"/>
                <w:b/>
                <w:color w:val="000000"/>
              </w:rPr>
              <w:tab/>
              <w:t>2</w:t>
            </w:r>
          </w:hyperlink>
        </w:p>
        <w:p w14:paraId="0F437729" w14:textId="77777777" w:rsidR="004A24AC" w:rsidRDefault="004A24AC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wydkpzcm47j4">
            <w:r>
              <w:rPr>
                <w:color w:val="000000"/>
              </w:rPr>
              <w:t>Step 1: Create the DynamoDB table with data</w:t>
            </w:r>
            <w:r>
              <w:rPr>
                <w:color w:val="000000"/>
              </w:rPr>
              <w:tab/>
              <w:t>2</w:t>
            </w:r>
          </w:hyperlink>
        </w:p>
        <w:p w14:paraId="2A3F1F49" w14:textId="77777777" w:rsidR="004A24AC" w:rsidRDefault="004A24AC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6lf1n0gilaxa">
            <w:r>
              <w:rPr>
                <w:color w:val="000000"/>
              </w:rPr>
              <w:t>Step 2: Create the Policy</w:t>
            </w:r>
            <w:r>
              <w:rPr>
                <w:color w:val="000000"/>
              </w:rPr>
              <w:tab/>
              <w:t>2</w:t>
            </w:r>
          </w:hyperlink>
        </w:p>
        <w:p w14:paraId="52A0009F" w14:textId="77777777" w:rsidR="004A24AC" w:rsidRDefault="004A24AC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quxnoya1czrg">
            <w:r>
              <w:rPr>
                <w:rFonts w:ascii="Proxima Nova" w:eastAsia="Proxima Nova" w:hAnsi="Proxima Nova" w:cs="Proxima Nova"/>
                <w:color w:val="000000"/>
              </w:rPr>
              <w:t>Step 3: Create the IAM Role</w:t>
            </w:r>
            <w:r>
              <w:rPr>
                <w:rFonts w:ascii="Proxima Nova" w:eastAsia="Proxima Nova" w:hAnsi="Proxima Nova" w:cs="Proxima Nova"/>
                <w:color w:val="000000"/>
              </w:rPr>
              <w:tab/>
              <w:t>4</w:t>
            </w:r>
          </w:hyperlink>
        </w:p>
        <w:p w14:paraId="5F44AA14" w14:textId="77777777" w:rsidR="004A24AC" w:rsidRDefault="004A24AC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ee9vsuizund7">
            <w:r>
              <w:rPr>
                <w:color w:val="000000"/>
              </w:rPr>
              <w:t>Step 4: Create the EC2</w:t>
            </w:r>
            <w:r>
              <w:rPr>
                <w:color w:val="000000"/>
              </w:rPr>
              <w:tab/>
              <w:t>5</w:t>
            </w:r>
          </w:hyperlink>
        </w:p>
        <w:p w14:paraId="683DA4B1" w14:textId="77777777" w:rsidR="004A24AC" w:rsidRDefault="004A24AC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tw064379tk6">
            <w:r>
              <w:rPr>
                <w:color w:val="000000"/>
              </w:rPr>
              <w:t>Step 4: Verify permissions</w:t>
            </w:r>
            <w:r>
              <w:rPr>
                <w:color w:val="000000"/>
              </w:rPr>
              <w:tab/>
              <w:t>5</w:t>
            </w:r>
          </w:hyperlink>
        </w:p>
        <w:p w14:paraId="1FE41BEE" w14:textId="77777777" w:rsidR="004A24AC" w:rsidRDefault="004A24AC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mjfhbhc88jxu">
            <w:r>
              <w:rPr>
                <w:color w:val="000000"/>
              </w:rPr>
              <w:t>Step 5: Detach IAM role</w:t>
            </w:r>
            <w:r>
              <w:rPr>
                <w:color w:val="000000"/>
              </w:rPr>
              <w:tab/>
              <w:t>5</w:t>
            </w:r>
          </w:hyperlink>
          <w:r w:rsidR="00000000">
            <w:fldChar w:fldCharType="end"/>
          </w:r>
        </w:p>
      </w:sdtContent>
    </w:sdt>
    <w:p w14:paraId="0D103615" w14:textId="77777777" w:rsidR="004A24AC" w:rsidRDefault="004A24AC">
      <w:pPr>
        <w:pStyle w:val="Heading3"/>
        <w:rPr>
          <w:rFonts w:ascii="Proxima Nova" w:eastAsia="Proxima Nova" w:hAnsi="Proxima Nova" w:cs="Proxima Nova"/>
        </w:rPr>
      </w:pPr>
      <w:bookmarkStart w:id="1" w:name="_vde8yk1ffng" w:colFirst="0" w:colLast="0"/>
      <w:bookmarkEnd w:id="1"/>
    </w:p>
    <w:p w14:paraId="41F77515" w14:textId="77777777" w:rsidR="004A24AC" w:rsidRDefault="00000000">
      <w:pPr>
        <w:pStyle w:val="Heading3"/>
        <w:rPr>
          <w:rFonts w:ascii="Proxima Nova" w:eastAsia="Proxima Nova" w:hAnsi="Proxima Nova" w:cs="Proxima Nova"/>
          <w:sz w:val="24"/>
          <w:szCs w:val="24"/>
        </w:rPr>
      </w:pPr>
      <w:bookmarkStart w:id="2" w:name="_rn8eosdi9eql" w:colFirst="0" w:colLast="0"/>
      <w:bookmarkEnd w:id="2"/>
      <w:r>
        <w:br w:type="page"/>
      </w:r>
    </w:p>
    <w:p w14:paraId="4D537BF9" w14:textId="77777777" w:rsidR="004A24AC" w:rsidRDefault="00000000">
      <w:pPr>
        <w:pStyle w:val="Heading3"/>
        <w:rPr>
          <w:rFonts w:ascii="Proxima Nova" w:eastAsia="Proxima Nova" w:hAnsi="Proxima Nova" w:cs="Proxima Nova"/>
          <w:sz w:val="24"/>
          <w:szCs w:val="24"/>
        </w:rPr>
      </w:pPr>
      <w:bookmarkStart w:id="3" w:name="_plu2jzjoe94j" w:colFirst="0" w:colLast="0"/>
      <w:bookmarkEnd w:id="3"/>
      <w:r>
        <w:rPr>
          <w:rFonts w:ascii="Proxima Nova" w:eastAsia="Proxima Nova" w:hAnsi="Proxima Nova" w:cs="Proxima Nova"/>
          <w:sz w:val="24"/>
          <w:szCs w:val="24"/>
        </w:rPr>
        <w:lastRenderedPageBreak/>
        <w:t>Activity: Permitting EC2 access to DynamoDB using IAM Roles</w:t>
      </w:r>
    </w:p>
    <w:p w14:paraId="16C7D507" w14:textId="77777777" w:rsidR="004A24AC" w:rsidRDefault="00000000">
      <w:pPr>
        <w:widowControl w:val="0"/>
        <w:rPr>
          <w:rFonts w:ascii="Proxima Nova" w:eastAsia="Proxima Nova" w:hAnsi="Proxima Nova" w:cs="Proxima Nova"/>
          <w:sz w:val="24"/>
          <w:szCs w:val="24"/>
        </w:rPr>
      </w:pPr>
      <w:r>
        <w:rPr>
          <w:rFonts w:ascii="Proxima Nova" w:eastAsia="Proxima Nova" w:hAnsi="Proxima Nova" w:cs="Proxima Nova"/>
          <w:sz w:val="24"/>
          <w:szCs w:val="24"/>
        </w:rPr>
        <w:t>In this activity, we want to allow our EC2 to access our DynamoDB table through an IAM Role. This demonstrates the use of identity-based permission without having to issue api credentials.</w:t>
      </w:r>
    </w:p>
    <w:p w14:paraId="0B4431A8" w14:textId="77777777" w:rsidR="004A24AC" w:rsidRDefault="00000000">
      <w:pPr>
        <w:pStyle w:val="Heading4"/>
        <w:rPr>
          <w:rFonts w:ascii="Proxima Nova" w:eastAsia="Proxima Nova" w:hAnsi="Proxima Nova" w:cs="Proxima Nova"/>
        </w:rPr>
      </w:pPr>
      <w:bookmarkStart w:id="4" w:name="_sy6wgz9kbu5e" w:colFirst="0" w:colLast="0"/>
      <w:bookmarkEnd w:id="4"/>
      <w:r>
        <w:rPr>
          <w:rFonts w:ascii="Proxima Nova" w:eastAsia="Proxima Nova" w:hAnsi="Proxima Nova" w:cs="Proxima Nova"/>
        </w:rPr>
        <w:t>Prerequisites</w:t>
      </w:r>
    </w:p>
    <w:p w14:paraId="5231B1C7" w14:textId="77777777" w:rsidR="004A24AC" w:rsidRDefault="00000000">
      <w:pPr>
        <w:numPr>
          <w:ilvl w:val="0"/>
          <w:numId w:val="3"/>
        </w:numPr>
      </w:pPr>
      <w:r>
        <w:t>Existing VPC</w:t>
      </w:r>
    </w:p>
    <w:p w14:paraId="577DFE87" w14:textId="77777777" w:rsidR="004A24AC" w:rsidRDefault="00000000">
      <w:pPr>
        <w:pStyle w:val="Heading4"/>
        <w:rPr>
          <w:rFonts w:ascii="Proxima Nova" w:eastAsia="Proxima Nova" w:hAnsi="Proxima Nova" w:cs="Proxima Nova"/>
        </w:rPr>
      </w:pPr>
      <w:bookmarkStart w:id="5" w:name="_wydkpzcm47j4" w:colFirst="0" w:colLast="0"/>
      <w:bookmarkEnd w:id="5"/>
      <w:r>
        <w:rPr>
          <w:rFonts w:ascii="Proxima Nova" w:eastAsia="Proxima Nova" w:hAnsi="Proxima Nova" w:cs="Proxima Nova"/>
        </w:rPr>
        <w:t>Step 1: Create the DynamoDB table with data</w:t>
      </w:r>
    </w:p>
    <w:p w14:paraId="179A55B7" w14:textId="77777777" w:rsidR="004A24AC" w:rsidRDefault="00000000">
      <w:pPr>
        <w:widowControl w:val="0"/>
        <w:rPr>
          <w:rFonts w:ascii="Proxima Nova" w:eastAsia="Proxima Nova" w:hAnsi="Proxima Nova" w:cs="Proxima Nova"/>
          <w:sz w:val="24"/>
          <w:szCs w:val="24"/>
          <w:u w:val="single"/>
        </w:rPr>
      </w:pPr>
      <w:r>
        <w:rPr>
          <w:rFonts w:ascii="Proxima Nova" w:eastAsia="Proxima Nova" w:hAnsi="Proxima Nova" w:cs="Proxima Nova"/>
          <w:sz w:val="24"/>
          <w:szCs w:val="24"/>
          <w:u w:val="single"/>
        </w:rPr>
        <w:t>Create table</w:t>
      </w:r>
    </w:p>
    <w:p w14:paraId="16D70AB3" w14:textId="77777777" w:rsidR="004A24AC" w:rsidRDefault="00000000">
      <w:pPr>
        <w:widowControl w:val="0"/>
        <w:rPr>
          <w:rFonts w:ascii="Proxima Nova" w:eastAsia="Proxima Nova" w:hAnsi="Proxima Nova" w:cs="Proxima Nova"/>
          <w:sz w:val="24"/>
          <w:szCs w:val="24"/>
        </w:rPr>
      </w:pPr>
      <w:r>
        <w:rPr>
          <w:rFonts w:ascii="Proxima Nova" w:eastAsia="Proxima Nova" w:hAnsi="Proxima Nova" w:cs="Proxima Nova"/>
          <w:sz w:val="24"/>
          <w:szCs w:val="24"/>
        </w:rPr>
        <w:t>New table with the following configuration:</w:t>
      </w:r>
    </w:p>
    <w:p w14:paraId="52C237DD" w14:textId="77777777" w:rsidR="004A24AC" w:rsidRDefault="00000000">
      <w:pPr>
        <w:widowControl w:val="0"/>
        <w:numPr>
          <w:ilvl w:val="0"/>
          <w:numId w:val="2"/>
        </w:numPr>
        <w:spacing w:before="240"/>
        <w:rPr>
          <w:rFonts w:ascii="Proxima Nova" w:eastAsia="Proxima Nova" w:hAnsi="Proxima Nova" w:cs="Proxima Nova"/>
          <w:sz w:val="24"/>
          <w:szCs w:val="24"/>
        </w:rPr>
      </w:pPr>
      <w:r>
        <w:rPr>
          <w:rFonts w:ascii="Proxima Nova" w:eastAsia="Proxima Nova" w:hAnsi="Proxima Nova" w:cs="Proxima Nova"/>
          <w:sz w:val="24"/>
          <w:szCs w:val="24"/>
        </w:rPr>
        <w:t xml:space="preserve">Table Name: </w:t>
      </w:r>
      <w:r>
        <w:rPr>
          <w:rFonts w:ascii="Roboto Mono" w:eastAsia="Roboto Mono" w:hAnsi="Roboto Mono" w:cs="Roboto Mono"/>
          <w:b/>
          <w:color w:val="188038"/>
          <w:sz w:val="24"/>
          <w:szCs w:val="24"/>
        </w:rPr>
        <w:t>&lt;yourname&gt;-bookinventory</w:t>
      </w:r>
    </w:p>
    <w:p w14:paraId="7FE5F405" w14:textId="77777777" w:rsidR="004A24AC" w:rsidRDefault="00000000">
      <w:pPr>
        <w:widowControl w:val="0"/>
        <w:numPr>
          <w:ilvl w:val="0"/>
          <w:numId w:val="2"/>
        </w:numPr>
        <w:rPr>
          <w:rFonts w:ascii="Proxima Nova" w:eastAsia="Proxima Nova" w:hAnsi="Proxima Nova" w:cs="Proxima Nova"/>
          <w:sz w:val="24"/>
          <w:szCs w:val="24"/>
        </w:rPr>
      </w:pPr>
      <w:r>
        <w:rPr>
          <w:rFonts w:ascii="Proxima Nova" w:eastAsia="Proxima Nova" w:hAnsi="Proxima Nova" w:cs="Proxima Nova"/>
          <w:sz w:val="24"/>
          <w:szCs w:val="24"/>
        </w:rPr>
        <w:t>Partition Key: ISBN (String)</w:t>
      </w:r>
    </w:p>
    <w:p w14:paraId="33CF62BF" w14:textId="77777777" w:rsidR="004A24AC" w:rsidRDefault="00000000">
      <w:pPr>
        <w:widowControl w:val="0"/>
        <w:numPr>
          <w:ilvl w:val="0"/>
          <w:numId w:val="2"/>
        </w:numPr>
        <w:rPr>
          <w:rFonts w:ascii="Proxima Nova" w:eastAsia="Proxima Nova" w:hAnsi="Proxima Nova" w:cs="Proxima Nova"/>
          <w:sz w:val="24"/>
          <w:szCs w:val="24"/>
        </w:rPr>
      </w:pPr>
      <w:r>
        <w:rPr>
          <w:rFonts w:ascii="Proxima Nova" w:eastAsia="Proxima Nova" w:hAnsi="Proxima Nova" w:cs="Proxima Nova"/>
          <w:sz w:val="24"/>
          <w:szCs w:val="24"/>
        </w:rPr>
        <w:t>Sort Key: Genre (String)</w:t>
      </w:r>
    </w:p>
    <w:p w14:paraId="360C07D6" w14:textId="77777777" w:rsidR="004A24AC" w:rsidRDefault="00000000">
      <w:pPr>
        <w:widowControl w:val="0"/>
        <w:numPr>
          <w:ilvl w:val="0"/>
          <w:numId w:val="2"/>
        </w:numPr>
        <w:spacing w:after="240"/>
        <w:rPr>
          <w:rFonts w:ascii="Proxima Nova" w:eastAsia="Proxima Nova" w:hAnsi="Proxima Nova" w:cs="Proxima Nova"/>
          <w:sz w:val="24"/>
          <w:szCs w:val="24"/>
        </w:rPr>
      </w:pPr>
      <w:r>
        <w:rPr>
          <w:rFonts w:ascii="Proxima Nova" w:eastAsia="Proxima Nova" w:hAnsi="Proxima Nova" w:cs="Proxima Nova"/>
          <w:sz w:val="24"/>
          <w:szCs w:val="24"/>
        </w:rPr>
        <w:t>Leave all other settings as default.</w:t>
      </w:r>
    </w:p>
    <w:p w14:paraId="06957D67" w14:textId="77777777" w:rsidR="004A24AC" w:rsidRDefault="00000000">
      <w:pPr>
        <w:rPr>
          <w:rFonts w:ascii="Proxima Nova" w:eastAsia="Proxima Nova" w:hAnsi="Proxima Nova" w:cs="Proxima Nova"/>
          <w:sz w:val="24"/>
          <w:szCs w:val="24"/>
          <w:u w:val="single"/>
        </w:rPr>
      </w:pPr>
      <w:r>
        <w:rPr>
          <w:rFonts w:ascii="Proxima Nova" w:eastAsia="Proxima Nova" w:hAnsi="Proxima Nova" w:cs="Proxima Nova"/>
          <w:sz w:val="24"/>
          <w:szCs w:val="24"/>
          <w:u w:val="single"/>
        </w:rPr>
        <w:t>Add data to the table</w:t>
      </w:r>
    </w:p>
    <w:p w14:paraId="2FF89809" w14:textId="77777777" w:rsidR="004A24AC" w:rsidRDefault="00000000">
      <w:pPr>
        <w:rPr>
          <w:sz w:val="24"/>
          <w:szCs w:val="24"/>
        </w:rPr>
      </w:pPr>
      <w:r>
        <w:rPr>
          <w:rFonts w:ascii="Proxima Nova" w:eastAsia="Proxima Nova" w:hAnsi="Proxima Nova" w:cs="Proxima Nova"/>
          <w:sz w:val="24"/>
          <w:szCs w:val="24"/>
        </w:rPr>
        <w:t>Remember to replace &lt;your table&gt; with your own table name as created above</w:t>
      </w:r>
    </w:p>
    <w:tbl>
      <w:tblPr>
        <w:tblStyle w:val="a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4A24AC" w14:paraId="20AC76F7" w14:textId="77777777">
        <w:tc>
          <w:tcPr>
            <w:tcW w:w="9360" w:type="dxa"/>
            <w:shd w:val="clear" w:color="auto" w:fill="44444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D4CE9" w14:textId="77777777" w:rsidR="004A24AC" w:rsidRDefault="00000000">
            <w:pPr>
              <w:widowControl w:val="0"/>
              <w:rPr>
                <w:rFonts w:ascii="Courier New" w:eastAsia="Courier New" w:hAnsi="Courier New" w:cs="Courier New"/>
                <w:color w:val="CE9178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aws dynamodb </w:t>
            </w:r>
            <w:r>
              <w:rPr>
                <w:rFonts w:ascii="Consolas" w:eastAsia="Consolas" w:hAnsi="Consolas" w:cs="Consolas"/>
                <w:b/>
                <w:color w:val="FFFFFF"/>
                <w:sz w:val="21"/>
                <w:szCs w:val="21"/>
                <w:shd w:val="clear" w:color="auto" w:fill="444444"/>
              </w:rPr>
              <w:t>put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>-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item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 \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777777"/>
                <w:sz w:val="21"/>
                <w:szCs w:val="21"/>
                <w:shd w:val="clear" w:color="auto" w:fill="444444"/>
              </w:rPr>
              <w:t>--table-name &lt;your table&gt;  \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777777"/>
                <w:sz w:val="21"/>
                <w:szCs w:val="21"/>
                <w:shd w:val="clear" w:color="auto" w:fill="444444"/>
              </w:rPr>
              <w:t>--item \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br/>
              <w:t xml:space="preserve">        '{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"ISBN"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>: {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"S"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: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"978-0134685991"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},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"Genre"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>: {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"S"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: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"Technology"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},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"Title"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>: {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"S"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: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"Effective Java"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},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"Author"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>: {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"S"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: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"Joshua Bloch"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},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"Stock"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>: {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"N"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: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"1"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>}}'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br/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br/>
              <w:t xml:space="preserve">aws dynamodb </w:t>
            </w:r>
            <w:r>
              <w:rPr>
                <w:rFonts w:ascii="Consolas" w:eastAsia="Consolas" w:hAnsi="Consolas" w:cs="Consolas"/>
                <w:b/>
                <w:color w:val="FFFFFF"/>
                <w:sz w:val="21"/>
                <w:szCs w:val="21"/>
                <w:shd w:val="clear" w:color="auto" w:fill="444444"/>
              </w:rPr>
              <w:t>put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>-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item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 \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777777"/>
                <w:sz w:val="21"/>
                <w:szCs w:val="21"/>
                <w:shd w:val="clear" w:color="auto" w:fill="444444"/>
              </w:rPr>
              <w:t>--table-name &lt;your table&gt;  \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777777"/>
                <w:sz w:val="21"/>
                <w:szCs w:val="21"/>
                <w:shd w:val="clear" w:color="auto" w:fill="444444"/>
              </w:rPr>
              <w:t>--item \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br/>
              <w:t xml:space="preserve">        '{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"ISBN"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>: {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"S"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: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"978-0134685009"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},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"Genre"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>: {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"S"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: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"Technology"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},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"Title"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>: {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"S"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: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"Learning Python"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},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"Author"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>: {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"S"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: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"Mark Lutz"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},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"Stock"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>: {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"N"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: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"2"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>}}'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br/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br/>
              <w:t xml:space="preserve">aws dynamodb </w:t>
            </w:r>
            <w:r>
              <w:rPr>
                <w:rFonts w:ascii="Consolas" w:eastAsia="Consolas" w:hAnsi="Consolas" w:cs="Consolas"/>
                <w:b/>
                <w:color w:val="FFFFFF"/>
                <w:sz w:val="21"/>
                <w:szCs w:val="21"/>
                <w:shd w:val="clear" w:color="auto" w:fill="444444"/>
              </w:rPr>
              <w:t>put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>-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item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 \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777777"/>
                <w:sz w:val="21"/>
                <w:szCs w:val="21"/>
                <w:shd w:val="clear" w:color="auto" w:fill="444444"/>
              </w:rPr>
              <w:t>--table-name &lt;your table&gt; \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br/>
              <w:t xml:space="preserve">    </w:t>
            </w:r>
            <w:r>
              <w:rPr>
                <w:rFonts w:ascii="Consolas" w:eastAsia="Consolas" w:hAnsi="Consolas" w:cs="Consolas"/>
                <w:color w:val="777777"/>
                <w:sz w:val="21"/>
                <w:szCs w:val="21"/>
                <w:shd w:val="clear" w:color="auto" w:fill="444444"/>
              </w:rPr>
              <w:t>--item \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br/>
              <w:t xml:space="preserve">        '{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"ISBN"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>: {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"S"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: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"974-0134789698"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},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"Genre"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>: {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"S"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: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"Fiction"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},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"Title"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>: {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"S"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: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"The Hitchhiker"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},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"Author"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>: {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"S"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: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"Douglas Adams"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},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"Stock"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>: {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"N"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 xml:space="preserve">: </w:t>
            </w:r>
            <w:r>
              <w:rPr>
                <w:rFonts w:ascii="Consolas" w:eastAsia="Consolas" w:hAnsi="Consolas" w:cs="Consolas"/>
                <w:color w:val="DD8888"/>
                <w:sz w:val="21"/>
                <w:szCs w:val="21"/>
                <w:shd w:val="clear" w:color="auto" w:fill="444444"/>
              </w:rPr>
              <w:t>"10"</w:t>
            </w:r>
            <w:r>
              <w:rPr>
                <w:rFonts w:ascii="Consolas" w:eastAsia="Consolas" w:hAnsi="Consolas" w:cs="Consolas"/>
                <w:color w:val="DDDDDD"/>
                <w:sz w:val="21"/>
                <w:szCs w:val="21"/>
                <w:shd w:val="clear" w:color="auto" w:fill="444444"/>
              </w:rPr>
              <w:t>}}'</w:t>
            </w:r>
          </w:p>
        </w:tc>
      </w:tr>
    </w:tbl>
    <w:p w14:paraId="135CA000" w14:textId="77777777" w:rsidR="004A24AC" w:rsidRDefault="004A24AC"/>
    <w:p w14:paraId="6372D14D" w14:textId="77777777" w:rsidR="004A24AC" w:rsidRDefault="00000000">
      <w:pPr>
        <w:pStyle w:val="Heading4"/>
        <w:rPr>
          <w:rFonts w:ascii="Proxima Nova" w:eastAsia="Proxima Nova" w:hAnsi="Proxima Nova" w:cs="Proxima Nova"/>
        </w:rPr>
      </w:pPr>
      <w:bookmarkStart w:id="6" w:name="_6lf1n0gilaxa" w:colFirst="0" w:colLast="0"/>
      <w:bookmarkEnd w:id="6"/>
      <w:r>
        <w:rPr>
          <w:rFonts w:ascii="Proxima Nova" w:eastAsia="Proxima Nova" w:hAnsi="Proxima Nova" w:cs="Proxima Nova"/>
        </w:rPr>
        <w:lastRenderedPageBreak/>
        <w:t>Step 2: Create the Policy</w:t>
      </w:r>
    </w:p>
    <w:p w14:paraId="4CCCCAE8" w14:textId="65D85730" w:rsidR="00F85D34" w:rsidRDefault="00F85D34" w:rsidP="00F85D34">
      <w:r>
        <w:t>Go to IAM -&gt; policy</w:t>
      </w:r>
    </w:p>
    <w:p w14:paraId="05A825FB" w14:textId="77777777" w:rsidR="00F85D34" w:rsidRPr="00F85D34" w:rsidRDefault="00F85D34" w:rsidP="00F85D34"/>
    <w:p w14:paraId="46D464BE" w14:textId="77777777" w:rsidR="004A24AC" w:rsidRDefault="00000000">
      <w:r>
        <w:t>Service: DynamoDB</w:t>
      </w:r>
    </w:p>
    <w:p w14:paraId="5D29AAD5" w14:textId="77777777" w:rsidR="004A24AC" w:rsidRDefault="00000000">
      <w:r>
        <w:t>Actions allowed:</w:t>
      </w:r>
    </w:p>
    <w:p w14:paraId="228B971B" w14:textId="77777777" w:rsidR="004A24AC" w:rsidRDefault="00000000">
      <w:pPr>
        <w:numPr>
          <w:ilvl w:val="0"/>
          <w:numId w:val="1"/>
        </w:numPr>
      </w:pPr>
      <w:r>
        <w:t>All list</w:t>
      </w:r>
    </w:p>
    <w:p w14:paraId="6030A599" w14:textId="77777777" w:rsidR="004A24AC" w:rsidRDefault="00000000">
      <w:pPr>
        <w:numPr>
          <w:ilvl w:val="0"/>
          <w:numId w:val="1"/>
        </w:numPr>
      </w:pPr>
      <w:r>
        <w:t>All read</w:t>
      </w:r>
    </w:p>
    <w:p w14:paraId="454DC0AA" w14:textId="77777777" w:rsidR="004A24AC" w:rsidRDefault="00000000">
      <w:r>
        <w:rPr>
          <w:noProof/>
        </w:rPr>
        <w:drawing>
          <wp:inline distT="114300" distB="114300" distL="114300" distR="114300" wp14:anchorId="6487F403" wp14:editId="4EA90768">
            <wp:extent cx="5943600" cy="27178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50AAE" w14:textId="77777777" w:rsidR="004A24AC" w:rsidRDefault="004A24AC"/>
    <w:p w14:paraId="37D795A5" w14:textId="77777777" w:rsidR="004A24AC" w:rsidRDefault="00000000">
      <w:r>
        <w:t>Resources:</w:t>
      </w:r>
    </w:p>
    <w:p w14:paraId="6494AC03" w14:textId="77777777" w:rsidR="004A24AC" w:rsidRDefault="00000000">
      <w:pPr>
        <w:numPr>
          <w:ilvl w:val="0"/>
          <w:numId w:val="4"/>
        </w:numPr>
      </w:pPr>
      <w:r>
        <w:t>Specific to your table using arn</w:t>
      </w:r>
    </w:p>
    <w:p w14:paraId="3697DD76" w14:textId="77777777" w:rsidR="004A24AC" w:rsidRDefault="00000000">
      <w:r>
        <w:rPr>
          <w:noProof/>
        </w:rPr>
        <w:drawing>
          <wp:inline distT="114300" distB="114300" distL="114300" distR="114300" wp14:anchorId="458E0556" wp14:editId="746F84F0">
            <wp:extent cx="5943600" cy="30988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17C0B2" w14:textId="77777777" w:rsidR="004A24AC" w:rsidRDefault="004A24AC">
      <w:pPr>
        <w:rPr>
          <w:rFonts w:ascii="Proxima Nova" w:eastAsia="Proxima Nova" w:hAnsi="Proxima Nova" w:cs="Proxima Nova"/>
        </w:rPr>
      </w:pPr>
    </w:p>
    <w:p w14:paraId="59485BC8" w14:textId="77777777" w:rsidR="004A24AC" w:rsidRDefault="00000000">
      <w:pP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 xml:space="preserve">Name: </w:t>
      </w:r>
      <w:r>
        <w:rPr>
          <w:rFonts w:ascii="Roboto Mono" w:eastAsia="Roboto Mono" w:hAnsi="Roboto Mono" w:cs="Roboto Mono"/>
          <w:color w:val="188038"/>
        </w:rPr>
        <w:t>&lt;yourname&gt;-dynamodb-read</w:t>
      </w:r>
    </w:p>
    <w:p w14:paraId="47F5EFE2" w14:textId="77777777" w:rsidR="004A24AC" w:rsidRDefault="00000000">
      <w:pPr>
        <w:pStyle w:val="Heading4"/>
        <w:rPr>
          <w:rFonts w:ascii="Proxima Nova" w:eastAsia="Proxima Nova" w:hAnsi="Proxima Nova" w:cs="Proxima Nova"/>
        </w:rPr>
      </w:pPr>
      <w:bookmarkStart w:id="7" w:name="_rfvst1d6iezv" w:colFirst="0" w:colLast="0"/>
      <w:bookmarkEnd w:id="7"/>
      <w:r>
        <w:lastRenderedPageBreak/>
        <w:br w:type="page"/>
      </w:r>
    </w:p>
    <w:p w14:paraId="41007DFA" w14:textId="77777777" w:rsidR="004A24AC" w:rsidRDefault="00000000">
      <w:pPr>
        <w:pStyle w:val="Heading4"/>
        <w:rPr>
          <w:rFonts w:ascii="Proxima Nova" w:eastAsia="Proxima Nova" w:hAnsi="Proxima Nova" w:cs="Proxima Nova"/>
        </w:rPr>
      </w:pPr>
      <w:bookmarkStart w:id="8" w:name="_quxnoya1czrg" w:colFirst="0" w:colLast="0"/>
      <w:bookmarkEnd w:id="8"/>
      <w:r>
        <w:rPr>
          <w:rFonts w:ascii="Proxima Nova" w:eastAsia="Proxima Nova" w:hAnsi="Proxima Nova" w:cs="Proxima Nova"/>
        </w:rPr>
        <w:lastRenderedPageBreak/>
        <w:t>Step 3: Create the IAM Role</w:t>
      </w:r>
    </w:p>
    <w:p w14:paraId="4AEDC798" w14:textId="77777777" w:rsidR="004A24AC" w:rsidRDefault="00000000">
      <w:pPr>
        <w:rPr>
          <w:rFonts w:ascii="Proxima Nova" w:eastAsia="Proxima Nova" w:hAnsi="Proxima Nova" w:cs="Proxima Nova"/>
          <w:sz w:val="24"/>
          <w:szCs w:val="24"/>
          <w:u w:val="single"/>
        </w:rPr>
      </w:pPr>
      <w:r>
        <w:rPr>
          <w:rFonts w:ascii="Proxima Nova" w:eastAsia="Proxima Nova" w:hAnsi="Proxima Nova" w:cs="Proxima Nova"/>
          <w:sz w:val="24"/>
          <w:szCs w:val="24"/>
          <w:u w:val="single"/>
        </w:rPr>
        <w:t>Create Role</w:t>
      </w:r>
    </w:p>
    <w:p w14:paraId="1F0F0204" w14:textId="77777777" w:rsidR="004A24AC" w:rsidRDefault="00000000">
      <w:pPr>
        <w:rPr>
          <w:rFonts w:ascii="Proxima Nova" w:eastAsia="Proxima Nova" w:hAnsi="Proxima Nova" w:cs="Proxima Nova"/>
          <w:sz w:val="24"/>
          <w:szCs w:val="24"/>
        </w:rPr>
      </w:pPr>
      <w:r>
        <w:rPr>
          <w:rFonts w:ascii="Proxima Nova" w:eastAsia="Proxima Nova" w:hAnsi="Proxima Nova" w:cs="Proxima Nova"/>
          <w:noProof/>
          <w:sz w:val="24"/>
          <w:szCs w:val="24"/>
        </w:rPr>
        <w:drawing>
          <wp:inline distT="114300" distB="114300" distL="114300" distR="114300" wp14:anchorId="754BDD13" wp14:editId="7A6D25B3">
            <wp:extent cx="5943600" cy="41529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CD073B" w14:textId="77777777" w:rsidR="004A24AC" w:rsidRDefault="004A24AC">
      <w:pPr>
        <w:rPr>
          <w:rFonts w:ascii="Proxima Nova" w:eastAsia="Proxima Nova" w:hAnsi="Proxima Nova" w:cs="Proxima Nova"/>
          <w:sz w:val="24"/>
          <w:szCs w:val="24"/>
        </w:rPr>
      </w:pPr>
    </w:p>
    <w:p w14:paraId="5D9B299D" w14:textId="77777777" w:rsidR="004A24AC" w:rsidRDefault="00000000">
      <w:pPr>
        <w:rPr>
          <w:rFonts w:ascii="Proxima Nova" w:eastAsia="Proxima Nova" w:hAnsi="Proxima Nova" w:cs="Proxima Nova"/>
          <w:sz w:val="24"/>
          <w:szCs w:val="24"/>
          <w:u w:val="single"/>
        </w:rPr>
      </w:pPr>
      <w:r>
        <w:rPr>
          <w:rFonts w:ascii="Proxima Nova" w:eastAsia="Proxima Nova" w:hAnsi="Proxima Nova" w:cs="Proxima Nova"/>
          <w:sz w:val="24"/>
          <w:szCs w:val="24"/>
          <w:u w:val="single"/>
        </w:rPr>
        <w:t>Assign Policy</w:t>
      </w:r>
    </w:p>
    <w:p w14:paraId="24985B4E" w14:textId="77777777" w:rsidR="004A24AC" w:rsidRDefault="00000000">
      <w:pPr>
        <w:rPr>
          <w:rFonts w:ascii="Proxima Nova" w:eastAsia="Proxima Nova" w:hAnsi="Proxima Nova" w:cs="Proxima Nova"/>
          <w:sz w:val="24"/>
          <w:szCs w:val="24"/>
        </w:rPr>
      </w:pPr>
      <w:r>
        <w:rPr>
          <w:rFonts w:ascii="Proxima Nova" w:eastAsia="Proxima Nova" w:hAnsi="Proxima Nova" w:cs="Proxima Nova"/>
          <w:sz w:val="24"/>
          <w:szCs w:val="24"/>
        </w:rPr>
        <w:t>Assign the policy created earlier to the role</w:t>
      </w:r>
    </w:p>
    <w:p w14:paraId="03F38F10" w14:textId="77777777" w:rsidR="004A24AC" w:rsidRDefault="00000000">
      <w:pPr>
        <w:rPr>
          <w:rFonts w:ascii="Proxima Nova" w:eastAsia="Proxima Nova" w:hAnsi="Proxima Nova" w:cs="Proxima Nova"/>
          <w:b/>
          <w:sz w:val="24"/>
          <w:szCs w:val="24"/>
        </w:rPr>
      </w:pPr>
      <w:r>
        <w:rPr>
          <w:rFonts w:ascii="Proxima Nova" w:eastAsia="Proxima Nova" w:hAnsi="Proxima Nova" w:cs="Proxima Nova"/>
          <w:b/>
          <w:noProof/>
          <w:sz w:val="24"/>
          <w:szCs w:val="24"/>
        </w:rPr>
        <w:drawing>
          <wp:inline distT="114300" distB="114300" distL="114300" distR="114300" wp14:anchorId="484C3159" wp14:editId="2E0DFDC6">
            <wp:extent cx="5943600" cy="20193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4167B" w14:textId="77777777" w:rsidR="004A24AC" w:rsidRDefault="004A24AC">
      <w:pPr>
        <w:rPr>
          <w:rFonts w:ascii="Proxima Nova" w:eastAsia="Proxima Nova" w:hAnsi="Proxima Nova" w:cs="Proxima Nova"/>
          <w:sz w:val="24"/>
          <w:szCs w:val="24"/>
        </w:rPr>
      </w:pPr>
    </w:p>
    <w:p w14:paraId="4A9F32F7" w14:textId="77777777" w:rsidR="004A24AC" w:rsidRDefault="00000000">
      <w:pPr>
        <w:rPr>
          <w:rFonts w:ascii="Proxima Nova" w:eastAsia="Proxima Nova" w:hAnsi="Proxima Nova" w:cs="Proxima Nova"/>
          <w:sz w:val="24"/>
          <w:szCs w:val="24"/>
          <w:u w:val="single"/>
        </w:rPr>
      </w:pPr>
      <w:r>
        <w:rPr>
          <w:rFonts w:ascii="Proxima Nova" w:eastAsia="Proxima Nova" w:hAnsi="Proxima Nova" w:cs="Proxima Nova"/>
          <w:sz w:val="24"/>
          <w:szCs w:val="24"/>
          <w:u w:val="single"/>
        </w:rPr>
        <w:t>Review</w:t>
      </w:r>
    </w:p>
    <w:p w14:paraId="5873161B" w14:textId="77777777" w:rsidR="004A24AC" w:rsidRDefault="00000000">
      <w:pPr>
        <w:rPr>
          <w:rFonts w:ascii="Proxima Nova" w:eastAsia="Proxima Nova" w:hAnsi="Proxima Nova" w:cs="Proxima Nova"/>
          <w:sz w:val="24"/>
          <w:szCs w:val="24"/>
        </w:rPr>
      </w:pPr>
      <w:r>
        <w:rPr>
          <w:rFonts w:ascii="Proxima Nova" w:eastAsia="Proxima Nova" w:hAnsi="Proxima Nova" w:cs="Proxima Nova"/>
          <w:sz w:val="24"/>
          <w:szCs w:val="24"/>
        </w:rPr>
        <w:t xml:space="preserve">Role name: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&lt;yourname&gt;-dynamodb-read-role</w:t>
      </w:r>
    </w:p>
    <w:p w14:paraId="5223E49F" w14:textId="77777777" w:rsidR="004A24AC" w:rsidRDefault="004A24AC">
      <w:pPr>
        <w:rPr>
          <w:rFonts w:ascii="Proxima Nova" w:eastAsia="Proxima Nova" w:hAnsi="Proxima Nova" w:cs="Proxima Nova"/>
          <w:sz w:val="24"/>
          <w:szCs w:val="24"/>
          <w:u w:val="single"/>
        </w:rPr>
      </w:pPr>
    </w:p>
    <w:p w14:paraId="4606874C" w14:textId="77777777" w:rsidR="004A24AC" w:rsidRDefault="00000000">
      <w:pPr>
        <w:pStyle w:val="Heading4"/>
        <w:rPr>
          <w:rFonts w:ascii="Proxima Nova" w:eastAsia="Proxima Nova" w:hAnsi="Proxima Nova" w:cs="Proxima Nova"/>
        </w:rPr>
      </w:pPr>
      <w:bookmarkStart w:id="9" w:name="_ee9vsuizund7" w:colFirst="0" w:colLast="0"/>
      <w:bookmarkEnd w:id="9"/>
      <w:r>
        <w:rPr>
          <w:rFonts w:ascii="Proxima Nova" w:eastAsia="Proxima Nova" w:hAnsi="Proxima Nova" w:cs="Proxima Nova"/>
        </w:rPr>
        <w:lastRenderedPageBreak/>
        <w:t>Step 4: Create the EC2</w:t>
      </w:r>
    </w:p>
    <w:p w14:paraId="038138CB" w14:textId="77777777" w:rsidR="004A24AC" w:rsidRDefault="00000000">
      <w:pPr>
        <w:rPr>
          <w:rFonts w:ascii="Roboto Mono" w:eastAsia="Roboto Mono" w:hAnsi="Roboto Mono" w:cs="Roboto Mono"/>
          <w:color w:val="188038"/>
          <w:sz w:val="24"/>
          <w:szCs w:val="24"/>
        </w:rPr>
      </w:pPr>
      <w:r>
        <w:rPr>
          <w:rFonts w:ascii="Proxima Nova" w:eastAsia="Proxima Nova" w:hAnsi="Proxima Nova" w:cs="Proxima Nova"/>
          <w:sz w:val="24"/>
          <w:szCs w:val="24"/>
        </w:rPr>
        <w:t xml:space="preserve">EC2 name: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&lt;yourname&gt;-dynamodb-reader</w:t>
      </w:r>
    </w:p>
    <w:p w14:paraId="0F6C707B" w14:textId="77777777" w:rsidR="004A24AC" w:rsidRDefault="00000000">
      <w:r>
        <w:t>Image: Amazon Linux 2023 AMI (default)</w:t>
      </w:r>
    </w:p>
    <w:p w14:paraId="4E23E305" w14:textId="77777777" w:rsidR="004A24AC" w:rsidRDefault="004A24AC"/>
    <w:p w14:paraId="51C90378" w14:textId="77777777" w:rsidR="004A24AC" w:rsidRDefault="00000000">
      <w:r>
        <w:t>Network requirements:</w:t>
      </w:r>
    </w:p>
    <w:p w14:paraId="2796E577" w14:textId="77777777" w:rsidR="004A24AC" w:rsidRDefault="00000000">
      <w:pPr>
        <w:numPr>
          <w:ilvl w:val="0"/>
          <w:numId w:val="6"/>
        </w:numPr>
      </w:pPr>
      <w:r>
        <w:t>EC2 to accept SSH requests from home</w:t>
      </w:r>
    </w:p>
    <w:p w14:paraId="62EDDC06" w14:textId="77777777" w:rsidR="004A24AC" w:rsidRDefault="00000000">
      <w:pPr>
        <w:numPr>
          <w:ilvl w:val="0"/>
          <w:numId w:val="6"/>
        </w:numPr>
      </w:pPr>
      <w:r>
        <w:t>EC2 to be able to reach https endpoints</w:t>
      </w:r>
    </w:p>
    <w:p w14:paraId="5BA8AB6C" w14:textId="7AEB1842" w:rsidR="00E55EFB" w:rsidRDefault="00E55EFB" w:rsidP="00E55EFB">
      <w:pPr>
        <w:pStyle w:val="ListParagraph"/>
        <w:numPr>
          <w:ilvl w:val="0"/>
          <w:numId w:val="6"/>
        </w:numPr>
      </w:pPr>
      <w:r>
        <w:t>Note: just SSH with default setting can alrdy (1 SSH)</w:t>
      </w:r>
    </w:p>
    <w:p w14:paraId="5A1EAB31" w14:textId="77777777" w:rsidR="004A24AC" w:rsidRDefault="004A24AC"/>
    <w:p w14:paraId="715285ED" w14:textId="05E8CCC3" w:rsidR="001E4573" w:rsidRDefault="001E4573">
      <w:r>
        <w:t>Bef we launch instance, go to the last part and expand advanced details.</w:t>
      </w:r>
    </w:p>
    <w:p w14:paraId="659A6EE9" w14:textId="77777777" w:rsidR="004A24AC" w:rsidRDefault="00000000">
      <w:r>
        <w:t>IAM instance profile: (Pick the profile you created)</w:t>
      </w:r>
    </w:p>
    <w:p w14:paraId="709DC100" w14:textId="77777777" w:rsidR="004A24AC" w:rsidRDefault="004A24AC"/>
    <w:p w14:paraId="6F020D77" w14:textId="77777777" w:rsidR="004A24AC" w:rsidRDefault="00000000">
      <w:pPr>
        <w:rPr>
          <w:rFonts w:ascii="Proxima Nova" w:eastAsia="Proxima Nova" w:hAnsi="Proxima Nova" w:cs="Proxima Nova"/>
          <w:sz w:val="24"/>
          <w:szCs w:val="24"/>
        </w:rPr>
      </w:pPr>
      <w:r>
        <w:t>Leave the rest as default</w:t>
      </w:r>
    </w:p>
    <w:p w14:paraId="3CCB80CC" w14:textId="77777777" w:rsidR="004A24AC" w:rsidRDefault="00000000">
      <w:pPr>
        <w:pStyle w:val="Heading4"/>
        <w:rPr>
          <w:rFonts w:ascii="Proxima Nova" w:eastAsia="Proxima Nova" w:hAnsi="Proxima Nova" w:cs="Proxima Nova"/>
        </w:rPr>
      </w:pPr>
      <w:bookmarkStart w:id="10" w:name="_tw064379tk6" w:colFirst="0" w:colLast="0"/>
      <w:bookmarkEnd w:id="10"/>
      <w:r>
        <w:rPr>
          <w:rFonts w:ascii="Proxima Nova" w:eastAsia="Proxima Nova" w:hAnsi="Proxima Nova" w:cs="Proxima Nova"/>
        </w:rPr>
        <w:t>Step 4: Verify permissions</w:t>
      </w:r>
    </w:p>
    <w:p w14:paraId="6618E19B" w14:textId="77777777" w:rsidR="004A24A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>In the EC2 instance, use the following commands to verify the permissions</w:t>
      </w:r>
    </w:p>
    <w:p w14:paraId="6393ECCB" w14:textId="77777777" w:rsidR="004A24AC" w:rsidRDefault="004A24AC">
      <w:pPr>
        <w:widowControl w:val="0"/>
        <w:shd w:val="clear" w:color="auto" w:fill="1E1E1E"/>
        <w:spacing w:line="360" w:lineRule="auto"/>
        <w:rPr>
          <w:rFonts w:ascii="Proxima Nova" w:eastAsia="Proxima Nova" w:hAnsi="Proxima Nova" w:cs="Proxima Nova"/>
        </w:rPr>
      </w:pPr>
    </w:p>
    <w:p w14:paraId="3CF020C1" w14:textId="77777777" w:rsidR="004A24AC" w:rsidRDefault="00000000">
      <w:pPr>
        <w:widowControl w:val="0"/>
        <w:shd w:val="clear" w:color="auto" w:fill="1E1E1E"/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  <w:r>
        <w:rPr>
          <w:rFonts w:ascii="Courier New" w:eastAsia="Courier New" w:hAnsi="Courier New" w:cs="Courier New"/>
          <w:color w:val="DCDCAA"/>
          <w:sz w:val="18"/>
          <w:szCs w:val="18"/>
        </w:rPr>
        <w:t>aws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dynamodb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list-tables</w:t>
      </w:r>
    </w:p>
    <w:p w14:paraId="6325735D" w14:textId="77777777" w:rsidR="004A24AC" w:rsidRDefault="00000000">
      <w:pPr>
        <w:widowControl w:val="0"/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CDCAA"/>
          <w:sz w:val="18"/>
          <w:szCs w:val="18"/>
        </w:rPr>
        <w:t>aws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dynamodb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scan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--table-name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&lt;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table-nam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e&gt;</w:t>
      </w:r>
    </w:p>
    <w:p w14:paraId="2EC79C2A" w14:textId="77777777" w:rsidR="004A24AC" w:rsidRDefault="00000000">
      <w:pPr>
        <w:widowControl w:val="0"/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  <w:r>
        <w:rPr>
          <w:rFonts w:ascii="Courier New" w:eastAsia="Courier New" w:hAnsi="Courier New" w:cs="Courier New"/>
          <w:color w:val="DCDCAA"/>
          <w:sz w:val="18"/>
          <w:szCs w:val="18"/>
        </w:rPr>
        <w:t>aws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dynamodb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delete-table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569CD6"/>
          <w:sz w:val="18"/>
          <w:szCs w:val="18"/>
        </w:rPr>
        <w:t>--table-name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 xml:space="preserve"> &lt;</w:t>
      </w:r>
      <w:r>
        <w:rPr>
          <w:rFonts w:ascii="Courier New" w:eastAsia="Courier New" w:hAnsi="Courier New" w:cs="Courier New"/>
          <w:color w:val="CE9178"/>
          <w:sz w:val="18"/>
          <w:szCs w:val="18"/>
        </w:rPr>
        <w:t>table-nam</w:t>
      </w:r>
      <w:r>
        <w:rPr>
          <w:rFonts w:ascii="Courier New" w:eastAsia="Courier New" w:hAnsi="Courier New" w:cs="Courier New"/>
          <w:color w:val="D4D4D4"/>
          <w:sz w:val="18"/>
          <w:szCs w:val="18"/>
        </w:rPr>
        <w:t>e&gt;</w:t>
      </w:r>
    </w:p>
    <w:p w14:paraId="3ABEC7E2" w14:textId="77777777" w:rsidR="004A24AC" w:rsidRDefault="004A24AC">
      <w:pPr>
        <w:widowControl w:val="0"/>
        <w:shd w:val="clear" w:color="auto" w:fill="1E1E1E"/>
        <w:spacing w:line="360" w:lineRule="auto"/>
        <w:rPr>
          <w:rFonts w:ascii="Courier New" w:eastAsia="Courier New" w:hAnsi="Courier New" w:cs="Courier New"/>
          <w:color w:val="D4D4D4"/>
          <w:sz w:val="18"/>
          <w:szCs w:val="18"/>
        </w:rPr>
      </w:pPr>
    </w:p>
    <w:p w14:paraId="4406EDA9" w14:textId="77777777" w:rsidR="004A24AC" w:rsidRDefault="004A24A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roxima Nova" w:eastAsia="Proxima Nova" w:hAnsi="Proxima Nova" w:cs="Proxima Nova"/>
        </w:rPr>
      </w:pPr>
    </w:p>
    <w:p w14:paraId="58D84DF3" w14:textId="77777777" w:rsidR="004A24AC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Proxima Nova" w:eastAsia="Proxima Nova" w:hAnsi="Proxima Nova" w:cs="Proxima Nova"/>
        </w:rPr>
      </w:pPr>
      <w:r>
        <w:rPr>
          <w:rFonts w:ascii="Proxima Nova" w:eastAsia="Proxima Nova" w:hAnsi="Proxima Nova" w:cs="Proxima Nova"/>
        </w:rPr>
        <w:t>Does it match the permissions you’ve assigned to it?</w:t>
      </w:r>
    </w:p>
    <w:p w14:paraId="7D335025" w14:textId="77777777" w:rsidR="004A24AC" w:rsidRDefault="004A24A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roxima Nova" w:eastAsia="Proxima Nova" w:hAnsi="Proxima Nova" w:cs="Proxima Nova"/>
        </w:rPr>
      </w:pPr>
    </w:p>
    <w:p w14:paraId="349698B9" w14:textId="77777777" w:rsidR="004A24AC" w:rsidRDefault="00000000">
      <w:pPr>
        <w:pStyle w:val="Heading4"/>
        <w:rPr>
          <w:rFonts w:ascii="Proxima Nova" w:eastAsia="Proxima Nova" w:hAnsi="Proxima Nova" w:cs="Proxima Nova"/>
        </w:rPr>
      </w:pPr>
      <w:bookmarkStart w:id="11" w:name="_mjfhbhc88jxu" w:colFirst="0" w:colLast="0"/>
      <w:bookmarkEnd w:id="11"/>
      <w:r>
        <w:rPr>
          <w:rFonts w:ascii="Proxima Nova" w:eastAsia="Proxima Nova" w:hAnsi="Proxima Nova" w:cs="Proxima Nova"/>
        </w:rPr>
        <w:t>Step 5: Detach IAM role</w:t>
      </w:r>
    </w:p>
    <w:p w14:paraId="106DBFA9" w14:textId="77777777" w:rsidR="004A24AC" w:rsidRDefault="004A24AC">
      <w:pPr>
        <w:rPr>
          <w:rFonts w:ascii="Proxima Nova" w:eastAsia="Proxima Nova" w:hAnsi="Proxima Nova" w:cs="Proxima Nova"/>
        </w:rPr>
      </w:pPr>
    </w:p>
    <w:p w14:paraId="5D5E70B0" w14:textId="77777777" w:rsidR="004A24AC" w:rsidRDefault="00000000">
      <w:r>
        <w:rPr>
          <w:rFonts w:ascii="Proxima Nova" w:eastAsia="Proxima Nova" w:hAnsi="Proxima Nova" w:cs="Proxima Nova"/>
        </w:rPr>
        <w:t>Detach the IAM role then verify if the instance is still permissioned as before.</w:t>
      </w:r>
    </w:p>
    <w:p w14:paraId="0B15F5EB" w14:textId="77777777" w:rsidR="004A24AC" w:rsidRDefault="00000000">
      <w:r>
        <w:rPr>
          <w:noProof/>
        </w:rPr>
        <w:drawing>
          <wp:inline distT="114300" distB="114300" distL="114300" distR="114300" wp14:anchorId="69CD519F" wp14:editId="04C11F8D">
            <wp:extent cx="5943600" cy="19050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4A24A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948EDF0-946E-5745-A76B-7276275D7B4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" w:fontKey="{86E94F03-6964-0943-92CA-EE2035000752}"/>
    <w:embedBold r:id="rId3" w:fontKey="{7A87F6A7-6E69-B140-894B-F15E31AFB736}"/>
    <w:embedItalic r:id="rId4" w:fontKey="{324E5AAD-62F2-E54A-875C-A2F74921AA22}"/>
  </w:font>
  <w:font w:name="Proxima Nova">
    <w:panose1 w:val="020B0604020202020204"/>
    <w:charset w:val="00"/>
    <w:family w:val="auto"/>
    <w:pitch w:val="default"/>
    <w:embedRegular r:id="rId5" w:fontKey="{702B5171-549A-DD4C-8740-CB72700E8324}"/>
    <w:embedBold r:id="rId6" w:fontKey="{3478BB1B-D2E9-7746-82B8-A6F4B405698F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7" w:fontKey="{A76DD510-AA62-CC44-BACD-01CF3D0B6F95}"/>
    <w:embedBold r:id="rId8" w:fontKey="{07D5CE64-3A01-9248-A9D8-BE3CB181B27A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9" w:fontKey="{CDC45346-2EF0-6344-AE07-F3F7A4051A2B}"/>
    <w:embedBold r:id="rId10" w:fontKey="{54420337-6588-9348-B009-F554F860245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1" w:fontKey="{48D50504-BA85-E041-B93E-F0FAFB46DD3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928CC96A-E814-8647-A81C-F8EB90EA966D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D8CDC2F0-E665-4D44-A391-6FD7D1FD8E2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960B5A"/>
    <w:multiLevelType w:val="multilevel"/>
    <w:tmpl w:val="7E1C73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D7379D0"/>
    <w:multiLevelType w:val="multilevel"/>
    <w:tmpl w:val="F44815B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CD23E15"/>
    <w:multiLevelType w:val="multilevel"/>
    <w:tmpl w:val="D05034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23B4C16"/>
    <w:multiLevelType w:val="multilevel"/>
    <w:tmpl w:val="675CA97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F66830"/>
    <w:multiLevelType w:val="multilevel"/>
    <w:tmpl w:val="82F213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3FE2BF3"/>
    <w:multiLevelType w:val="multilevel"/>
    <w:tmpl w:val="89C269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609706366">
    <w:abstractNumId w:val="3"/>
  </w:num>
  <w:num w:numId="2" w16cid:durableId="1161578728">
    <w:abstractNumId w:val="2"/>
  </w:num>
  <w:num w:numId="3" w16cid:durableId="1762525743">
    <w:abstractNumId w:val="0"/>
  </w:num>
  <w:num w:numId="4" w16cid:durableId="1939630913">
    <w:abstractNumId w:val="1"/>
  </w:num>
  <w:num w:numId="5" w16cid:durableId="2085907962">
    <w:abstractNumId w:val="4"/>
  </w:num>
  <w:num w:numId="6" w16cid:durableId="2693593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24AC"/>
    <w:rsid w:val="001E4573"/>
    <w:rsid w:val="004A24AC"/>
    <w:rsid w:val="00D677B4"/>
    <w:rsid w:val="00E55EFB"/>
    <w:rsid w:val="00F85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6962B8"/>
  <w15:docId w15:val="{6A2AA051-F78A-6646-8164-8036F212B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E55E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450</Words>
  <Characters>2571</Characters>
  <Application>Microsoft Office Word</Application>
  <DocSecurity>0</DocSecurity>
  <Lines>21</Lines>
  <Paragraphs>6</Paragraphs>
  <ScaleCrop>false</ScaleCrop>
  <Company/>
  <LinksUpToDate>false</LinksUpToDate>
  <CharactersWithSpaces>3015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# KWEK ZHI HONG (SBIZ)</cp:lastModifiedBy>
  <cp:revision>4</cp:revision>
  <dcterms:created xsi:type="dcterms:W3CDTF">2025-05-15T14:53:00Z</dcterms:created>
  <dcterms:modified xsi:type="dcterms:W3CDTF">2025-05-15T15:01:00Z</dcterms:modified>
</cp:coreProperties>
</file>